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B9" w:rsidRDefault="004F4FB9" w:rsidP="006D5861">
      <w:pPr>
        <w:pStyle w:val="Titre1"/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-628015</wp:posOffset>
                </wp:positionV>
                <wp:extent cx="6362700" cy="657225"/>
                <wp:effectExtent l="0" t="76200" r="952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4FB9" w:rsidRPr="003A4147" w:rsidRDefault="004F4FB9" w:rsidP="004F4FB9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 w:rsidRPr="003A4147">
                              <w:rPr>
                                <w:rFonts w:ascii="Arial" w:hAnsi="Arial" w:cs="Arial"/>
                              </w:rPr>
                              <w:t xml:space="preserve">BTS COMMERCE INTERNATIONAL                                            </w:t>
                            </w:r>
                            <w:r w:rsidR="00DB71F3" w:rsidRPr="003A4147">
                              <w:rPr>
                                <w:rFonts w:ascii="Arial" w:hAnsi="Arial" w:cs="Arial"/>
                                <w:smallCaps/>
                              </w:rPr>
                              <w:t>Session 202</w:t>
                            </w:r>
                            <w:r w:rsidR="003A4147">
                              <w:rPr>
                                <w:rFonts w:ascii="Arial" w:hAnsi="Arial" w:cs="Arial"/>
                                <w:smallCaps/>
                                <w:lang w:val="fr-FR"/>
                              </w:rPr>
                              <w:t>5</w:t>
                            </w:r>
                          </w:p>
                          <w:p w:rsidR="00255F7D" w:rsidRPr="003A4147" w:rsidRDefault="00255F7D" w:rsidP="00255F7D">
                            <w:pPr>
                              <w:rPr>
                                <w:rFonts w:ascii="Arial" w:hAnsi="Arial" w:cs="Arial"/>
                                <w:lang w:val="x-none"/>
                              </w:rPr>
                            </w:pPr>
                          </w:p>
                          <w:p w:rsidR="004F4FB9" w:rsidRPr="003A4147" w:rsidRDefault="004F4FB9" w:rsidP="004F4FB9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A4147"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fr-FR"/>
                              </w:rPr>
                              <w:t>Épreuve E4</w:t>
                            </w:r>
                            <w:r w:rsidRPr="003A414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3A4147"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  <w:t>RELATION COMMERCIALE INTERCULTURELLE</w:t>
                            </w:r>
                          </w:p>
                          <w:p w:rsidR="004F4FB9" w:rsidRPr="003A4147" w:rsidRDefault="004F4FB9" w:rsidP="004F4FB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25.5pt;margin-top:-49.45pt;width:50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">
                <v:shadow on="t" offset="6pt,-6pt"/>
                <v:textbox>
                  <w:txbxContent>
                    <w:p w:rsidR="004F4FB9" w:rsidRPr="003A4147" w:rsidRDefault="004F4FB9" w:rsidP="004F4FB9">
                      <w:pPr>
                        <w:pStyle w:val="Titre4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 w:rsidRPr="003A4147">
                        <w:rPr>
                          <w:rFonts w:ascii="Arial" w:hAnsi="Arial" w:cs="Arial"/>
                        </w:rPr>
                        <w:t xml:space="preserve">BTS COMMERCE INTERNATIONAL                                            </w:t>
                      </w:r>
                      <w:r w:rsidR="00DB71F3" w:rsidRPr="003A4147">
                        <w:rPr>
                          <w:rFonts w:ascii="Arial" w:hAnsi="Arial" w:cs="Arial"/>
                          <w:smallCaps/>
                        </w:rPr>
                        <w:t>Session 202</w:t>
                      </w:r>
                      <w:r w:rsidR="003A4147">
                        <w:rPr>
                          <w:rFonts w:ascii="Arial" w:hAnsi="Arial" w:cs="Arial"/>
                          <w:smallCaps/>
                          <w:lang w:val="fr-FR"/>
                        </w:rPr>
                        <w:t>5</w:t>
                      </w:r>
                    </w:p>
                    <w:p w:rsidR="00255F7D" w:rsidRPr="003A4147" w:rsidRDefault="00255F7D" w:rsidP="00255F7D">
                      <w:pPr>
                        <w:rPr>
                          <w:rFonts w:ascii="Arial" w:hAnsi="Arial" w:cs="Arial"/>
                          <w:lang w:val="x-none"/>
                        </w:rPr>
                      </w:pPr>
                    </w:p>
                    <w:p w:rsidR="004F4FB9" w:rsidRPr="003A4147" w:rsidRDefault="004F4FB9" w:rsidP="004F4FB9">
                      <w:pPr>
                        <w:pStyle w:val="Titre4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A4147">
                        <w:rPr>
                          <w:rFonts w:ascii="Arial" w:hAnsi="Arial" w:cs="Arial"/>
                          <w:sz w:val="24"/>
                          <w:u w:val="single"/>
                          <w:lang w:val="fr-FR"/>
                        </w:rPr>
                        <w:t>Épreuve E4</w:t>
                      </w:r>
                      <w:r w:rsidRPr="003A414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3A4147">
                        <w:rPr>
                          <w:rFonts w:ascii="Arial" w:hAnsi="Arial" w:cs="Arial"/>
                          <w:sz w:val="24"/>
                          <w:lang w:val="fr-FR"/>
                        </w:rPr>
                        <w:t>RELATION COMMERCIALE INTERCULTURELLE</w:t>
                      </w:r>
                    </w:p>
                    <w:p w:rsidR="004F4FB9" w:rsidRPr="003A4147" w:rsidRDefault="004F4FB9" w:rsidP="004F4FB9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F4FB9" w:rsidRDefault="004F4FB9" w:rsidP="004F4FB9">
      <w:pPr>
        <w:pStyle w:val="Titre1"/>
        <w:jc w:val="center"/>
        <w:rPr>
          <w:rFonts w:ascii="Verdana" w:hAnsi="Verdana"/>
          <w:sz w:val="24"/>
          <w:szCs w:val="24"/>
        </w:rPr>
      </w:pPr>
      <w:r w:rsidRPr="002377D2">
        <w:rPr>
          <w:rFonts w:ascii="Verdana" w:hAnsi="Verdana"/>
          <w:sz w:val="24"/>
          <w:szCs w:val="24"/>
        </w:rPr>
        <w:t>Fiche activité n°</w:t>
      </w:r>
      <w:r w:rsidR="003A4147" w:rsidRPr="006B0B37">
        <w:rPr>
          <w:rFonts w:ascii="Arial" w:hAnsi="Arial" w:cs="Arial"/>
          <w:sz w:val="28"/>
          <w:szCs w:val="28"/>
        </w:rPr>
        <w:t>…</w:t>
      </w:r>
    </w:p>
    <w:p w:rsidR="00255F7D" w:rsidRPr="00DB71F3" w:rsidRDefault="00255F7D" w:rsidP="00255F7D">
      <w:pPr>
        <w:rPr>
          <w:sz w:val="16"/>
          <w:szCs w:val="16"/>
        </w:rPr>
      </w:pPr>
    </w:p>
    <w:p w:rsidR="003A4147" w:rsidRPr="003A4147" w:rsidRDefault="004F4FB9" w:rsidP="004F3C3A">
      <w:pPr>
        <w:pStyle w:val="Titre1"/>
        <w:jc w:val="center"/>
      </w:pPr>
      <w:r w:rsidRPr="002377D2">
        <w:rPr>
          <w:rFonts w:ascii="Verdana" w:hAnsi="Verdana"/>
          <w:b w:val="0"/>
        </w:rPr>
        <w:t xml:space="preserve">A </w:t>
      </w:r>
      <w:r w:rsidR="00B84C0C">
        <w:rPr>
          <w:rFonts w:ascii="Verdana" w:hAnsi="Verdana"/>
          <w:b w:val="0"/>
        </w:rPr>
        <w:t>remplir</w:t>
      </w:r>
      <w:r w:rsidRPr="002377D2">
        <w:rPr>
          <w:rFonts w:ascii="Verdana" w:hAnsi="Verdana"/>
          <w:b w:val="0"/>
        </w:rPr>
        <w:t xml:space="preserve"> par le candidat – 2 pages maximum par fiche</w:t>
      </w:r>
      <w:r w:rsidR="00255F7D">
        <w:rPr>
          <w:rFonts w:ascii="Verdana" w:hAnsi="Verdana"/>
          <w:b w:val="0"/>
        </w:rPr>
        <w:t>, pas de recto verso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59"/>
        <w:gridCol w:w="4593"/>
      </w:tblGrid>
      <w:tr w:rsidR="004F4FB9" w:rsidRPr="00C944A2" w:rsidTr="000270B9">
        <w:trPr>
          <w:trHeight w:val="576"/>
        </w:trPr>
        <w:tc>
          <w:tcPr>
            <w:tcW w:w="5223" w:type="dxa"/>
            <w:vMerge w:val="restart"/>
            <w:shd w:val="clear" w:color="auto" w:fill="auto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CANDIDAT</w:t>
            </w:r>
          </w:p>
          <w:p w:rsidR="004F4FB9" w:rsidRPr="00C944A2" w:rsidRDefault="004F4FB9" w:rsidP="000270B9">
            <w:pPr>
              <w:rPr>
                <w:sz w:val="20"/>
                <w:szCs w:val="20"/>
              </w:rPr>
            </w:pPr>
            <w:r w:rsidRPr="00C944A2">
              <w:rPr>
                <w:sz w:val="20"/>
                <w:szCs w:val="20"/>
              </w:rPr>
              <w:t>NOM :</w:t>
            </w:r>
          </w:p>
          <w:p w:rsidR="004F4FB9" w:rsidRPr="00C944A2" w:rsidRDefault="004F4FB9" w:rsidP="000270B9">
            <w:pPr>
              <w:rPr>
                <w:sz w:val="20"/>
                <w:szCs w:val="20"/>
              </w:rPr>
            </w:pPr>
            <w:r w:rsidRPr="00C944A2">
              <w:rPr>
                <w:sz w:val="20"/>
                <w:szCs w:val="20"/>
              </w:rPr>
              <w:t>Prénom :</w:t>
            </w:r>
          </w:p>
          <w:p w:rsidR="004F4FB9" w:rsidRPr="00C944A2" w:rsidRDefault="004F4FB9" w:rsidP="000270B9">
            <w:pPr>
              <w:rPr>
                <w:sz w:val="20"/>
                <w:szCs w:val="20"/>
              </w:rPr>
            </w:pPr>
            <w:r w:rsidRPr="00C944A2">
              <w:rPr>
                <w:sz w:val="20"/>
                <w:szCs w:val="20"/>
              </w:rPr>
              <w:t>Matricule :</w:t>
            </w:r>
          </w:p>
        </w:tc>
        <w:tc>
          <w:tcPr>
            <w:tcW w:w="5223" w:type="dxa"/>
            <w:shd w:val="clear" w:color="auto" w:fill="auto"/>
          </w:tcPr>
          <w:p w:rsidR="004F4FB9" w:rsidRPr="00C944A2" w:rsidRDefault="004F4FB9" w:rsidP="000270B9">
            <w:pPr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Situation professionnelle :</w:t>
            </w:r>
          </w:p>
          <w:p w:rsidR="004150FA" w:rsidRDefault="004150FA" w:rsidP="000270B9">
            <w:pPr>
              <w:rPr>
                <w:b/>
                <w:bCs/>
                <w:sz w:val="20"/>
                <w:szCs w:val="20"/>
              </w:rPr>
            </w:pPr>
            <w:r w:rsidRPr="00C944A2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45085</wp:posOffset>
                      </wp:positionV>
                      <wp:extent cx="133350" cy="120650"/>
                      <wp:effectExtent l="0" t="0" r="1905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DCB67" id="Rectangle 1" o:spid="_x0000_s1026" style="position:absolute;margin-left:134.95pt;margin-top:3.55pt;width:10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4F4FB9" w:rsidRPr="00C944A2">
              <w:rPr>
                <w:sz w:val="20"/>
                <w:szCs w:val="20"/>
              </w:rPr>
              <w:t>Vécue en entreprise</w:t>
            </w:r>
            <w:r w:rsidR="004F4FB9" w:rsidRPr="00C944A2">
              <w:rPr>
                <w:b/>
                <w:bCs/>
                <w:sz w:val="20"/>
                <w:szCs w:val="20"/>
              </w:rPr>
              <w:t> :</w:t>
            </w:r>
          </w:p>
          <w:p w:rsidR="004F4FB9" w:rsidRPr="004150FA" w:rsidRDefault="004F4FB9" w:rsidP="000270B9"/>
          <w:p w:rsidR="004F4FB9" w:rsidRDefault="004150FA" w:rsidP="004150FA">
            <w:pPr>
              <w:rPr>
                <w:bCs/>
                <w:sz w:val="20"/>
                <w:szCs w:val="20"/>
              </w:rPr>
            </w:pPr>
            <w:r w:rsidRPr="00C944A2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14605</wp:posOffset>
                      </wp:positionV>
                      <wp:extent cx="133350" cy="120650"/>
                      <wp:effectExtent l="0" t="0" r="1905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B3F2" id="Rectangle 2" o:spid="_x0000_s1026" style="position:absolute;margin-left:134.95pt;margin-top:1.15pt;width:10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4F4FB9" w:rsidRPr="00C944A2">
              <w:rPr>
                <w:bCs/>
                <w:sz w:val="20"/>
                <w:szCs w:val="20"/>
              </w:rPr>
              <w:t>Réalisée en formation :</w:t>
            </w:r>
          </w:p>
          <w:p w:rsidR="004150FA" w:rsidRPr="00C944A2" w:rsidRDefault="004150FA" w:rsidP="004150FA">
            <w:pPr>
              <w:rPr>
                <w:sz w:val="20"/>
                <w:szCs w:val="20"/>
              </w:rPr>
            </w:pPr>
          </w:p>
        </w:tc>
      </w:tr>
      <w:tr w:rsidR="004F4FB9" w:rsidRPr="00C944A2" w:rsidTr="000270B9">
        <w:trPr>
          <w:trHeight w:val="243"/>
        </w:trPr>
        <w:tc>
          <w:tcPr>
            <w:tcW w:w="5223" w:type="dxa"/>
            <w:vMerge/>
            <w:shd w:val="clear" w:color="auto" w:fill="auto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</w:tcPr>
          <w:p w:rsidR="004F4FB9" w:rsidRPr="00C944A2" w:rsidRDefault="004F4FB9" w:rsidP="000270B9">
            <w:pPr>
              <w:rPr>
                <w:sz w:val="20"/>
                <w:szCs w:val="20"/>
              </w:rPr>
            </w:pPr>
            <w:r w:rsidRPr="00C944A2">
              <w:rPr>
                <w:sz w:val="20"/>
                <w:szCs w:val="20"/>
              </w:rPr>
              <w:t>Date de réalisation :</w:t>
            </w:r>
          </w:p>
        </w:tc>
      </w:tr>
    </w:tbl>
    <w:p w:rsidR="004F4FB9" w:rsidRPr="007E4ADD" w:rsidRDefault="004F4FB9" w:rsidP="004F4FB9">
      <w:pPr>
        <w:pStyle w:val="Titre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944A2">
              <w:rPr>
                <w:b/>
                <w:bCs/>
                <w:caps/>
                <w:sz w:val="20"/>
                <w:szCs w:val="20"/>
              </w:rPr>
              <w:t>Intitul</w:t>
            </w:r>
            <w:r>
              <w:rPr>
                <w:b/>
                <w:bCs/>
                <w:caps/>
                <w:sz w:val="20"/>
                <w:szCs w:val="20"/>
              </w:rPr>
              <w:t>É</w:t>
            </w:r>
            <w:r w:rsidRPr="00C944A2">
              <w:rPr>
                <w:b/>
                <w:bCs/>
                <w:caps/>
                <w:sz w:val="20"/>
                <w:szCs w:val="20"/>
              </w:rPr>
              <w:t xml:space="preserve"> de l'activit</w:t>
            </w:r>
            <w:r>
              <w:rPr>
                <w:b/>
                <w:bCs/>
                <w:caps/>
                <w:sz w:val="20"/>
                <w:szCs w:val="20"/>
              </w:rPr>
              <w:t>É</w:t>
            </w:r>
            <w:r w:rsidRPr="00C944A2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4150FA">
            <w:pPr>
              <w:jc w:val="both"/>
              <w:rPr>
                <w:sz w:val="20"/>
                <w:szCs w:val="20"/>
              </w:rPr>
            </w:pPr>
            <w:r w:rsidRPr="00C944A2">
              <w:rPr>
                <w:sz w:val="20"/>
                <w:szCs w:val="20"/>
              </w:rPr>
              <w:t xml:space="preserve">Titre :   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CONTEXTE PR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SENT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 xml:space="preserve"> </w:t>
            </w:r>
            <w:r w:rsidRPr="00C944A2">
              <w:rPr>
                <w:sz w:val="20"/>
                <w:szCs w:val="20"/>
              </w:rPr>
              <w:t>(période, lieu, entreprise, secteur d’activité …)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OBJECTIFS FIX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 xml:space="preserve">S 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MARCHE MISE EN ŒUVRE ET ACTIONS CONDUITES</w:t>
            </w:r>
            <w:r>
              <w:rPr>
                <w:b/>
                <w:bCs/>
                <w:sz w:val="20"/>
                <w:szCs w:val="20"/>
              </w:rPr>
              <w:t xml:space="preserve"> (précisant la langue de travail)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F4FB9" w:rsidRDefault="004F4FB9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B71F3" w:rsidRDefault="00DB71F3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RESSOURCES MOBILIS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ES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  <w:vAlign w:val="center"/>
          </w:tcPr>
          <w:p w:rsidR="004F4FB9" w:rsidRPr="00C944A2" w:rsidRDefault="004F4FB9" w:rsidP="000270B9">
            <w:pPr>
              <w:jc w:val="center"/>
              <w:rPr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OUTILS NUM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RIQUES UTILIS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  <w:vAlign w:val="center"/>
          </w:tcPr>
          <w:p w:rsidR="004F4FB9" w:rsidRPr="00C944A2" w:rsidRDefault="004F4FB9" w:rsidP="000270B9">
            <w:pPr>
              <w:jc w:val="center"/>
              <w:rPr>
                <w:b/>
                <w:sz w:val="20"/>
                <w:szCs w:val="20"/>
              </w:rPr>
            </w:pPr>
            <w:r w:rsidRPr="00C944A2">
              <w:rPr>
                <w:b/>
                <w:sz w:val="20"/>
                <w:szCs w:val="20"/>
              </w:rPr>
              <w:t>FONCTIONNALIT</w:t>
            </w:r>
            <w:r>
              <w:rPr>
                <w:b/>
                <w:sz w:val="20"/>
                <w:szCs w:val="20"/>
              </w:rPr>
              <w:t>É</w:t>
            </w:r>
            <w:r w:rsidRPr="00C944A2">
              <w:rPr>
                <w:b/>
                <w:sz w:val="20"/>
                <w:szCs w:val="20"/>
              </w:rPr>
              <w:t>S NUM</w:t>
            </w:r>
            <w:r>
              <w:rPr>
                <w:b/>
                <w:sz w:val="20"/>
                <w:szCs w:val="20"/>
              </w:rPr>
              <w:t>É</w:t>
            </w:r>
            <w:r w:rsidRPr="00C944A2">
              <w:rPr>
                <w:b/>
                <w:sz w:val="20"/>
                <w:szCs w:val="20"/>
              </w:rPr>
              <w:t>RIQUES MISES EN OEUVRE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4FB9" w:rsidRPr="00C944A2" w:rsidTr="004150FA">
        <w:tc>
          <w:tcPr>
            <w:tcW w:w="9052" w:type="dxa"/>
            <w:shd w:val="clear" w:color="auto" w:fill="F2F2F2"/>
          </w:tcPr>
          <w:p w:rsidR="004F4FB9" w:rsidRPr="00C944A2" w:rsidRDefault="004F4FB9" w:rsidP="000270B9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R</w:t>
            </w:r>
            <w:r w:rsidRPr="00C944A2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C944A2">
              <w:rPr>
                <w:b/>
                <w:bCs/>
                <w:sz w:val="20"/>
                <w:szCs w:val="20"/>
              </w:rPr>
              <w:t>SULTATS OBTENUS</w:t>
            </w:r>
          </w:p>
        </w:tc>
      </w:tr>
      <w:tr w:rsidR="004F4FB9" w:rsidRPr="00C944A2" w:rsidTr="004150FA">
        <w:tc>
          <w:tcPr>
            <w:tcW w:w="9052" w:type="dxa"/>
            <w:shd w:val="clear" w:color="auto" w:fill="auto"/>
          </w:tcPr>
          <w:p w:rsidR="004F4FB9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  <w:p w:rsidR="004F4FB9" w:rsidRPr="00C944A2" w:rsidRDefault="004F4FB9" w:rsidP="000270B9">
            <w:pPr>
              <w:jc w:val="both"/>
              <w:rPr>
                <w:sz w:val="20"/>
                <w:szCs w:val="20"/>
              </w:rPr>
            </w:pPr>
          </w:p>
        </w:tc>
      </w:tr>
      <w:tr w:rsidR="004F4FB9" w:rsidRPr="005E3B2C" w:rsidTr="00383677">
        <w:trPr>
          <w:trHeight w:val="117"/>
        </w:trPr>
        <w:tc>
          <w:tcPr>
            <w:tcW w:w="9052" w:type="dxa"/>
            <w:shd w:val="clear" w:color="auto" w:fill="auto"/>
          </w:tcPr>
          <w:p w:rsidR="004150FA" w:rsidRPr="00C944A2" w:rsidRDefault="004F4FB9" w:rsidP="004150FA">
            <w:pPr>
              <w:tabs>
                <w:tab w:val="left" w:pos="239"/>
                <w:tab w:val="center" w:pos="5115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944A2">
              <w:rPr>
                <w:b/>
                <w:bCs/>
                <w:caps/>
                <w:sz w:val="20"/>
                <w:szCs w:val="20"/>
              </w:rPr>
              <w:t>Comp</w:t>
            </w:r>
            <w:r>
              <w:rPr>
                <w:b/>
                <w:bCs/>
                <w:caps/>
                <w:sz w:val="20"/>
                <w:szCs w:val="20"/>
              </w:rPr>
              <w:t>É</w:t>
            </w:r>
            <w:r w:rsidRPr="00C944A2">
              <w:rPr>
                <w:b/>
                <w:bCs/>
                <w:caps/>
                <w:sz w:val="20"/>
                <w:szCs w:val="20"/>
              </w:rPr>
              <w:t>tences mises en œuvre</w:t>
            </w:r>
            <w:bookmarkStart w:id="0" w:name="_GoBack"/>
            <w:bookmarkEnd w:id="0"/>
          </w:p>
          <w:tbl>
            <w:tblPr>
              <w:tblW w:w="8845" w:type="dxa"/>
              <w:jc w:val="center"/>
              <w:tblLook w:val="04A0" w:firstRow="1" w:lastRow="0" w:firstColumn="1" w:lastColumn="0" w:noHBand="0" w:noVBand="1"/>
            </w:tblPr>
            <w:tblGrid>
              <w:gridCol w:w="8270"/>
              <w:gridCol w:w="575"/>
            </w:tblGrid>
            <w:tr w:rsidR="004150FA" w:rsidRPr="006B0B37" w:rsidTr="00383677">
              <w:trPr>
                <w:trHeight w:val="257"/>
                <w:jc w:val="center"/>
              </w:trPr>
              <w:tc>
                <w:tcPr>
                  <w:tcW w:w="8270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</w:rPr>
                  </w:pPr>
                  <w:r w:rsidRPr="004150FA">
                    <w:rPr>
                      <w:rFonts w:ascii="Arial" w:hAnsi="Arial" w:cs="Arial"/>
                    </w:rPr>
                    <w:t>Exploiter les données clients/fournisseurs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150FA">
                    <w:rPr>
                      <w:sz w:val="20"/>
                      <w:szCs w:val="20"/>
                    </w:rPr>
                    <w:t></w:t>
                  </w:r>
                </w:p>
              </w:tc>
            </w:tr>
            <w:tr w:rsidR="004150FA" w:rsidRPr="006B0B37" w:rsidTr="00383677">
              <w:trPr>
                <w:trHeight w:val="268"/>
                <w:jc w:val="center"/>
              </w:trPr>
              <w:tc>
                <w:tcPr>
                  <w:tcW w:w="8270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</w:rPr>
                  </w:pPr>
                  <w:r w:rsidRPr="004150FA">
                    <w:rPr>
                      <w:rFonts w:ascii="Arial" w:hAnsi="Arial" w:cs="Arial"/>
                    </w:rPr>
                    <w:t xml:space="preserve">Assurer la coordination des services :  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150FA">
                    <w:rPr>
                      <w:sz w:val="20"/>
                      <w:szCs w:val="20"/>
                    </w:rPr>
                    <w:t></w:t>
                  </w:r>
                </w:p>
              </w:tc>
            </w:tr>
            <w:tr w:rsidR="004150FA" w:rsidRPr="006B0B37" w:rsidTr="00383677">
              <w:trPr>
                <w:trHeight w:val="257"/>
                <w:jc w:val="center"/>
              </w:trPr>
              <w:tc>
                <w:tcPr>
                  <w:tcW w:w="8270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</w:rPr>
                  </w:pPr>
                  <w:r w:rsidRPr="004150FA">
                    <w:rPr>
                      <w:rFonts w:ascii="Arial" w:hAnsi="Arial" w:cs="Arial"/>
                      <w:bCs/>
                    </w:rPr>
                    <w:t xml:space="preserve">Gérer la relation commerciale internationale :  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150FA">
                    <w:rPr>
                      <w:sz w:val="20"/>
                      <w:szCs w:val="20"/>
                    </w:rPr>
                    <w:t></w:t>
                  </w:r>
                </w:p>
              </w:tc>
            </w:tr>
            <w:tr w:rsidR="004150FA" w:rsidRPr="006B0B37" w:rsidTr="00383677">
              <w:trPr>
                <w:trHeight w:val="257"/>
                <w:jc w:val="center"/>
              </w:trPr>
              <w:tc>
                <w:tcPr>
                  <w:tcW w:w="8270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  <w:bCs/>
                    </w:rPr>
                  </w:pPr>
                  <w:r w:rsidRPr="004150FA">
                    <w:rPr>
                      <w:rFonts w:ascii="Arial" w:hAnsi="Arial" w:cs="Arial"/>
                    </w:rPr>
                    <w:t xml:space="preserve">Animer un réseau professionnel :  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4150FA" w:rsidRPr="006B0B37" w:rsidRDefault="004150FA" w:rsidP="004150F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150FA">
                    <w:rPr>
                      <w:sz w:val="20"/>
                      <w:szCs w:val="20"/>
                    </w:rPr>
                    <w:t></w:t>
                  </w:r>
                </w:p>
              </w:tc>
            </w:tr>
            <w:tr w:rsidR="004150FA" w:rsidRPr="006B0B37" w:rsidTr="00383677">
              <w:trPr>
                <w:trHeight w:val="268"/>
                <w:jc w:val="center"/>
              </w:trPr>
              <w:tc>
                <w:tcPr>
                  <w:tcW w:w="8270" w:type="dxa"/>
                  <w:shd w:val="clear" w:color="auto" w:fill="auto"/>
                </w:tcPr>
                <w:p w:rsidR="004150FA" w:rsidRPr="004150FA" w:rsidRDefault="004150FA" w:rsidP="004150FA">
                  <w:pPr>
                    <w:rPr>
                      <w:rFonts w:ascii="Arial" w:hAnsi="Arial" w:cs="Arial"/>
                    </w:rPr>
                  </w:pPr>
                  <w:r w:rsidRPr="004150FA">
                    <w:rPr>
                      <w:rFonts w:ascii="Arial" w:hAnsi="Arial" w:cs="Arial"/>
                    </w:rPr>
                    <w:t>Communiquer en français et en anglais dans des contextes interculturels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4150FA" w:rsidRPr="00C944A2" w:rsidRDefault="004150FA" w:rsidP="004150FA">
                  <w:pPr>
                    <w:rPr>
                      <w:sz w:val="20"/>
                      <w:szCs w:val="20"/>
                    </w:rPr>
                  </w:pPr>
                  <w:r w:rsidRPr="004150FA">
                    <w:rPr>
                      <w:sz w:val="20"/>
                      <w:szCs w:val="20"/>
                    </w:rPr>
                    <w:t></w:t>
                  </w:r>
                </w:p>
              </w:tc>
            </w:tr>
          </w:tbl>
          <w:p w:rsidR="004F4FB9" w:rsidRPr="00ED7252" w:rsidRDefault="004F4FB9" w:rsidP="000270B9">
            <w:pPr>
              <w:tabs>
                <w:tab w:val="left" w:pos="239"/>
                <w:tab w:val="center" w:pos="5115"/>
              </w:tabs>
            </w:pPr>
          </w:p>
        </w:tc>
      </w:tr>
    </w:tbl>
    <w:p w:rsidR="00283613" w:rsidRDefault="00283613" w:rsidP="00383677"/>
    <w:sectPr w:rsidR="00283613" w:rsidSect="004150FA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FA" w:rsidRDefault="004150FA" w:rsidP="004150FA">
      <w:r>
        <w:separator/>
      </w:r>
    </w:p>
  </w:endnote>
  <w:endnote w:type="continuationSeparator" w:id="0">
    <w:p w:rsidR="004150FA" w:rsidRDefault="004150FA" w:rsidP="0041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FA" w:rsidRDefault="004150FA" w:rsidP="004150FA">
      <w:r>
        <w:separator/>
      </w:r>
    </w:p>
  </w:footnote>
  <w:footnote w:type="continuationSeparator" w:id="0">
    <w:p w:rsidR="004150FA" w:rsidRDefault="004150FA" w:rsidP="0041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9"/>
    <w:rsid w:val="00255F7D"/>
    <w:rsid w:val="00283613"/>
    <w:rsid w:val="00383677"/>
    <w:rsid w:val="003A4147"/>
    <w:rsid w:val="004150FA"/>
    <w:rsid w:val="004F4FB9"/>
    <w:rsid w:val="00B84C0C"/>
    <w:rsid w:val="00D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B89"/>
  <w15:chartTrackingRefBased/>
  <w15:docId w15:val="{629B300C-5373-4D33-9799-A17EAF12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B9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"/>
    <w:qFormat/>
    <w:rsid w:val="004F4FB9"/>
    <w:pPr>
      <w:keepNext/>
      <w:numPr>
        <w:numId w:val="1"/>
      </w:numPr>
      <w:ind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4F4FB9"/>
    <w:pPr>
      <w:keepNext/>
      <w:numPr>
        <w:ilvl w:val="3"/>
        <w:numId w:val="1"/>
      </w:numPr>
      <w:jc w:val="both"/>
      <w:outlineLvl w:val="3"/>
    </w:pPr>
    <w:rPr>
      <w:b/>
      <w:bCs/>
      <w:sz w:val="20"/>
      <w:szCs w:val="20"/>
      <w:lang w:val="x-none"/>
    </w:rPr>
  </w:style>
  <w:style w:type="paragraph" w:styleId="Titre7">
    <w:name w:val="heading 7"/>
    <w:basedOn w:val="Normal"/>
    <w:next w:val="Normal"/>
    <w:link w:val="Titre7Car"/>
    <w:qFormat/>
    <w:rsid w:val="004F4FB9"/>
    <w:pPr>
      <w:keepNext/>
      <w:numPr>
        <w:ilvl w:val="6"/>
        <w:numId w:val="1"/>
      </w:numPr>
      <w:autoSpaceDE w:val="0"/>
      <w:spacing w:line="307" w:lineRule="exact"/>
      <w:outlineLvl w:val="6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4FB9"/>
    <w:rPr>
      <w:rFonts w:ascii="Univers 47 CondensedLight" w:eastAsia="Times New Roman" w:hAnsi="Univers 47 CondensedLight" w:cs="Times New Roman"/>
      <w:b/>
      <w:bCs/>
      <w:noProof/>
      <w:sz w:val="20"/>
      <w:szCs w:val="20"/>
      <w:lang w:val="fr-FR" w:eastAsia="ar-SA"/>
    </w:rPr>
  </w:style>
  <w:style w:type="character" w:customStyle="1" w:styleId="Titre4Car">
    <w:name w:val="Titre 4 Car"/>
    <w:basedOn w:val="Policepardfaut"/>
    <w:link w:val="Titre4"/>
    <w:rsid w:val="004F4FB9"/>
    <w:rPr>
      <w:rFonts w:ascii="Verdana" w:eastAsia="Times New Roman" w:hAnsi="Verdana" w:cs="Times New Roman"/>
      <w:b/>
      <w:bCs/>
      <w:sz w:val="20"/>
      <w:szCs w:val="20"/>
      <w:lang w:val="x-none" w:eastAsia="ar-SA"/>
    </w:rPr>
  </w:style>
  <w:style w:type="character" w:customStyle="1" w:styleId="Titre7Car">
    <w:name w:val="Titre 7 Car"/>
    <w:basedOn w:val="Policepardfaut"/>
    <w:link w:val="Titre7"/>
    <w:rsid w:val="004F4F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150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50FA"/>
    <w:rPr>
      <w:rFonts w:ascii="Verdana" w:eastAsia="Times New Roman" w:hAnsi="Verdana" w:cs="Times New Roman"/>
      <w:sz w:val="18"/>
      <w:szCs w:val="18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50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50FA"/>
    <w:rPr>
      <w:rFonts w:ascii="Verdana" w:eastAsia="Times New Roman" w:hAnsi="Verdana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Ravaux Brian</cp:lastModifiedBy>
  <cp:revision>7</cp:revision>
  <dcterms:created xsi:type="dcterms:W3CDTF">2023-02-05T11:11:00Z</dcterms:created>
  <dcterms:modified xsi:type="dcterms:W3CDTF">2025-01-21T14:38:00Z</dcterms:modified>
</cp:coreProperties>
</file>